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1B0" w:rsidRDefault="002C51B0" w:rsidP="002C51B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15FC4" w:rsidRPr="00315FC4" w:rsidRDefault="00315FC4" w:rsidP="00315FC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FC4">
        <w:rPr>
          <w:rFonts w:ascii="GHEA Grapalat" w:hAnsi="GHEA Grapalat" w:cs="Sylfaen"/>
          <w:b/>
          <w:sz w:val="20"/>
          <w:lang w:val="af-ZA"/>
        </w:rPr>
        <w:t>Հրավերի վերաբերյալ տրամադրված պարզաբանումների մասին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2177C0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</w:t>
      </w:r>
      <w:r w:rsidR="00474FA2" w:rsidRPr="00474FA2">
        <w:rPr>
          <w:rFonts w:ascii="GHEA Grapalat" w:hAnsi="GHEA Grapalat"/>
          <w:b w:val="0"/>
          <w:sz w:val="20"/>
          <w:lang w:val="af-ZA"/>
        </w:rPr>
        <w:t>5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855262">
        <w:rPr>
          <w:rFonts w:ascii="GHEA Grapalat" w:hAnsi="GHEA Grapalat" w:cs="Sylfaen"/>
          <w:b w:val="0"/>
          <w:sz w:val="20"/>
          <w:lang w:val="hy-AM"/>
        </w:rPr>
        <w:t>նոյ</w:t>
      </w:r>
      <w:r w:rsidR="00FD70E3">
        <w:rPr>
          <w:rFonts w:ascii="GHEA Grapalat" w:hAnsi="GHEA Grapalat"/>
          <w:b w:val="0"/>
          <w:sz w:val="20"/>
          <w:lang w:val="hy-AM"/>
        </w:rPr>
        <w:t>եմ</w:t>
      </w:r>
      <w:r w:rsidR="00CA3803">
        <w:rPr>
          <w:rFonts w:ascii="GHEA Grapalat" w:hAnsi="GHEA Grapalat"/>
          <w:b w:val="0"/>
          <w:sz w:val="20"/>
          <w:lang w:val="hy-AM"/>
        </w:rPr>
        <w:t xml:space="preserve">բերի </w:t>
      </w:r>
      <w:r w:rsidR="00474FA2" w:rsidRPr="00474FA2">
        <w:rPr>
          <w:rFonts w:ascii="GHEA Grapalat" w:hAnsi="GHEA Grapalat"/>
          <w:b w:val="0"/>
          <w:sz w:val="20"/>
          <w:lang w:val="af-ZA"/>
        </w:rPr>
        <w:t>2</w:t>
      </w:r>
      <w:r w:rsidR="00855262">
        <w:rPr>
          <w:rFonts w:ascii="GHEA Grapalat" w:hAnsi="GHEA Grapalat"/>
          <w:b w:val="0"/>
          <w:sz w:val="20"/>
          <w:lang w:val="hy-AM"/>
        </w:rPr>
        <w:t>7</w:t>
      </w:r>
      <w:r>
        <w:rPr>
          <w:rFonts w:ascii="GHEA Grapalat" w:hAnsi="GHEA Grapalat"/>
          <w:b w:val="0"/>
          <w:sz w:val="20"/>
          <w:lang w:val="hy-AM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855262">
        <w:rPr>
          <w:rFonts w:ascii="GHEA Grapalat" w:hAnsi="GHEA Grapalat" w:cs="Sylfaen"/>
          <w:b w:val="0"/>
          <w:sz w:val="20"/>
          <w:lang w:val="hy-AM"/>
        </w:rPr>
        <w:t>2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="00474FA2">
        <w:rPr>
          <w:rFonts w:ascii="GHEA Grapalat" w:hAnsi="GHEA Grapalat" w:cs="Sylfaen"/>
          <w:b w:val="0"/>
          <w:sz w:val="20"/>
          <w:lang w:val="af-ZA"/>
        </w:rPr>
        <w:t>արձանագրությամբ և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</w:p>
    <w:p w:rsidR="00474FA2" w:rsidRDefault="00474FA2" w:rsidP="00474FA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29-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51B0" w:rsidRPr="006425EF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C51B0" w:rsidRPr="00474FA2" w:rsidRDefault="002C51B0" w:rsidP="002C51B0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15FC4">
        <w:rPr>
          <w:rFonts w:ascii="GHEA Grapalat" w:hAnsi="GHEA Grapalat"/>
          <w:b w:val="0"/>
          <w:sz w:val="20"/>
          <w:lang w:val="af-ZA"/>
        </w:rPr>
        <w:t>«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ՀՀ ԼՄՎ</w:t>
      </w:r>
      <w:r w:rsidR="00474FA2">
        <w:rPr>
          <w:rFonts w:ascii="Sylfaen" w:eastAsia="Calibri" w:hAnsi="Sylfaen" w:cs="Sylfaen"/>
          <w:b w:val="0"/>
          <w:sz w:val="22"/>
          <w:szCs w:val="22"/>
          <w:lang w:eastAsia="en-US"/>
        </w:rPr>
        <w:t>Հ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 xml:space="preserve"> ԷԱՃ</w:t>
      </w:r>
      <w:r w:rsidR="00474FA2">
        <w:rPr>
          <w:rFonts w:ascii="Sylfaen" w:eastAsia="Calibri" w:hAnsi="Sylfaen" w:cs="Sylfaen"/>
          <w:b w:val="0"/>
          <w:sz w:val="22"/>
          <w:szCs w:val="22"/>
          <w:lang w:eastAsia="en-US"/>
        </w:rPr>
        <w:t>ԱՊ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ՁԲ-2</w:t>
      </w:r>
      <w:r w:rsidR="00813C08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6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/</w:t>
      </w:r>
      <w:r w:rsidR="00813C08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02</w:t>
      </w:r>
      <w:r w:rsidR="00315FC4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»</w:t>
      </w:r>
    </w:p>
    <w:p w:rsidR="002C51B0" w:rsidRPr="0055497C" w:rsidRDefault="002C51B0" w:rsidP="002C51B0">
      <w:pPr>
        <w:rPr>
          <w:b/>
          <w:lang w:val="af-ZA"/>
        </w:rPr>
      </w:pPr>
    </w:p>
    <w:p w:rsidR="002C51B0" w:rsidRPr="004049CF" w:rsidRDefault="00474FA2" w:rsidP="002C51B0">
      <w:pPr>
        <w:ind w:firstLine="709"/>
        <w:jc w:val="both"/>
        <w:rPr>
          <w:rFonts w:ascii="GHEA Grapalat" w:hAnsi="GHEA Grapalat" w:cs="Sylfaen"/>
          <w:lang w:val="af-ZA"/>
        </w:rPr>
      </w:pPr>
      <w:r w:rsidRPr="004049CF">
        <w:rPr>
          <w:rFonts w:ascii="GHEA Grapalat" w:hAnsi="GHEA Grapalat" w:cs="Sylfaen"/>
          <w:lang w:val="af-ZA"/>
        </w:rPr>
        <w:t>Վանաձորի համայնքապետարանի կարիքներ</w:t>
      </w:r>
      <w:bookmarkStart w:id="0" w:name="_GoBack"/>
      <w:bookmarkEnd w:id="0"/>
      <w:r w:rsidRPr="004049CF">
        <w:rPr>
          <w:rFonts w:ascii="GHEA Grapalat" w:hAnsi="GHEA Grapalat" w:cs="Sylfaen"/>
          <w:lang w:val="af-ZA"/>
        </w:rPr>
        <w:t xml:space="preserve">ի համար </w:t>
      </w:r>
      <w:r w:rsidR="00813C08">
        <w:rPr>
          <w:rFonts w:ascii="GHEA Grapalat" w:hAnsi="GHEA Grapalat" w:cs="Sylfaen"/>
          <w:lang w:val="hy-AM"/>
        </w:rPr>
        <w:t xml:space="preserve">վառելիքի </w:t>
      </w:r>
      <w:r w:rsidRPr="004049CF">
        <w:rPr>
          <w:rFonts w:ascii="GHEA Grapalat" w:hAnsi="GHEA Grapalat" w:cs="Sylfaen"/>
          <w:lang w:val="af-ZA"/>
        </w:rPr>
        <w:t>ձեռքբերման</w:t>
      </w:r>
      <w:r w:rsidR="002C51B0" w:rsidRPr="004049CF">
        <w:rPr>
          <w:rFonts w:ascii="GHEA Grapalat" w:hAnsi="GHEA Grapalat" w:cs="Sylfaen"/>
          <w:lang w:val="af-ZA"/>
        </w:rPr>
        <w:t xml:space="preserve"> նպատակով</w:t>
      </w:r>
      <w:r w:rsidR="00FD70E3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 xml:space="preserve">կազմակերպված </w:t>
      </w:r>
      <w:r w:rsidR="00106CA1">
        <w:rPr>
          <w:rFonts w:ascii="GHEA Grapalat" w:hAnsi="GHEA Grapalat" w:cs="Sylfaen"/>
          <w:lang w:val="af-ZA"/>
        </w:rPr>
        <w:t>«</w:t>
      </w:r>
      <w:r w:rsidRPr="004049CF">
        <w:rPr>
          <w:rFonts w:ascii="GHEA Grapalat" w:hAnsi="GHEA Grapalat" w:cs="Sylfaen"/>
          <w:lang w:val="af-ZA"/>
        </w:rPr>
        <w:t>ՀՀ ԼՄՎՀ ԷԱՃԱՊՁԲ</w:t>
      </w:r>
      <w:r w:rsidR="00813C08">
        <w:rPr>
          <w:rFonts w:ascii="GHEA Grapalat" w:hAnsi="GHEA Grapalat" w:cs="Sylfaen"/>
          <w:lang w:val="af-ZA"/>
        </w:rPr>
        <w:t>-2</w:t>
      </w:r>
      <w:r w:rsidR="00813C08">
        <w:rPr>
          <w:rFonts w:ascii="GHEA Grapalat" w:hAnsi="GHEA Grapalat" w:cs="Sylfaen"/>
          <w:lang w:val="hy-AM"/>
        </w:rPr>
        <w:t>6</w:t>
      </w:r>
      <w:r w:rsidR="00813C08">
        <w:rPr>
          <w:rFonts w:ascii="GHEA Grapalat" w:hAnsi="GHEA Grapalat" w:cs="Sylfaen"/>
          <w:lang w:val="af-ZA"/>
        </w:rPr>
        <w:t>/</w:t>
      </w:r>
      <w:r w:rsidR="00813C08">
        <w:rPr>
          <w:rFonts w:ascii="GHEA Grapalat" w:hAnsi="GHEA Grapalat" w:cs="Sylfaen"/>
          <w:lang w:val="hy-AM"/>
        </w:rPr>
        <w:t>02</w:t>
      </w:r>
      <w:r w:rsidR="00106CA1">
        <w:rPr>
          <w:rFonts w:ascii="GHEA Grapalat" w:hAnsi="GHEA Grapalat" w:cs="Sylfaen"/>
          <w:lang w:val="af-ZA"/>
        </w:rPr>
        <w:t>»</w:t>
      </w:r>
      <w:r w:rsidR="00FD70E3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>ծածկագրով գնման ընթացակարգի գնահատող հանձնաժողովը</w:t>
      </w:r>
      <w:r w:rsidR="007E23A6" w:rsidRPr="004049CF">
        <w:rPr>
          <w:rFonts w:ascii="GHEA Grapalat" w:hAnsi="GHEA Grapalat" w:cs="Sylfaen"/>
          <w:lang w:val="af-ZA"/>
        </w:rPr>
        <w:t xml:space="preserve"> </w:t>
      </w:r>
      <w:r w:rsidR="002C51B0" w:rsidRPr="004049CF">
        <w:rPr>
          <w:rFonts w:ascii="GHEA Grapalat" w:hAnsi="GHEA Grapalat" w:cs="Sylfaen"/>
          <w:lang w:val="af-ZA"/>
        </w:rPr>
        <w:t>ստորև ներկայացնում է նույն ծածկագրով հրավերի վերաբերյալ</w:t>
      </w:r>
      <w:r w:rsidR="002A6F63" w:rsidRPr="004049CF">
        <w:rPr>
          <w:rFonts w:ascii="GHEA Grapalat" w:hAnsi="GHEA Grapalat" w:cs="Sylfaen"/>
          <w:lang w:val="af-ZA"/>
        </w:rPr>
        <w:t xml:space="preserve"> </w:t>
      </w:r>
      <w:r w:rsidR="00315FC4">
        <w:rPr>
          <w:rFonts w:ascii="GHEA Grapalat" w:hAnsi="GHEA Grapalat" w:cs="Sylfaen"/>
          <w:lang w:val="af-ZA"/>
        </w:rPr>
        <w:t>տրամադրված պարզաբանման մասին տեղեկատվությունը</w:t>
      </w:r>
      <w:r w:rsidR="002C51B0" w:rsidRPr="004049CF">
        <w:rPr>
          <w:rFonts w:ascii="GHEA Grapalat" w:hAnsi="GHEA Grapalat" w:cs="Sylfaen"/>
          <w:lang w:val="af-ZA"/>
        </w:rPr>
        <w:t>`</w:t>
      </w:r>
    </w:p>
    <w:p w:rsidR="006E2A70" w:rsidRPr="00813C08" w:rsidRDefault="006E2A70" w:rsidP="00474FA2">
      <w:pPr>
        <w:spacing w:after="0"/>
        <w:rPr>
          <w:rFonts w:ascii="GHEA Grapalat" w:eastAsia="Calibri" w:hAnsi="GHEA Grapalat" w:cs="Sylfaen"/>
          <w:b/>
          <w:u w:val="single"/>
        </w:rPr>
      </w:pPr>
    </w:p>
    <w:p w:rsidR="00315FC4" w:rsidRPr="00A64ECD" w:rsidRDefault="00315FC4" w:rsidP="00315FC4">
      <w:pPr>
        <w:numPr>
          <w:ilvl w:val="0"/>
          <w:numId w:val="3"/>
        </w:numPr>
        <w:spacing w:after="0" w:line="240" w:lineRule="auto"/>
        <w:jc w:val="center"/>
        <w:rPr>
          <w:rFonts w:ascii="Sylfaen" w:hAnsi="Sylfaen" w:cs="Sylfaen"/>
          <w:b/>
          <w:sz w:val="24"/>
          <w:szCs w:val="24"/>
        </w:rPr>
      </w:pPr>
      <w:r w:rsidRPr="00A64ECD">
        <w:rPr>
          <w:rFonts w:ascii="Sylfaen" w:hAnsi="Sylfaen" w:cs="Sylfaen"/>
          <w:b/>
          <w:sz w:val="24"/>
          <w:szCs w:val="24"/>
          <w:lang w:val="hy-AM"/>
        </w:rPr>
        <w:t>Ներկայացված հարցումը</w:t>
      </w:r>
    </w:p>
    <w:p w:rsidR="00315FC4" w:rsidRPr="00293502" w:rsidRDefault="00315FC4" w:rsidP="00315FC4">
      <w:pPr>
        <w:jc w:val="both"/>
        <w:rPr>
          <w:rFonts w:ascii="GHEA Grapalat" w:eastAsia="Calibri" w:hAnsi="GHEA Grapalat" w:cs="Sylfaen"/>
          <w:i/>
          <w:lang w:val="hy-AM"/>
        </w:rPr>
      </w:pPr>
      <w:r w:rsidRPr="00293502">
        <w:rPr>
          <w:rFonts w:ascii="GHEA Grapalat" w:eastAsia="Calibri" w:hAnsi="GHEA Grapalat" w:cs="Sylfaen"/>
          <w:i/>
          <w:lang w:val="hy-AM"/>
        </w:rPr>
        <w:t>Հարցում՝</w:t>
      </w:r>
    </w:p>
    <w:p w:rsidR="00315FC4" w:rsidRPr="00EB3C24" w:rsidRDefault="00315FC4" w:rsidP="00315FC4">
      <w:pPr>
        <w:ind w:firstLine="426"/>
        <w:jc w:val="both"/>
        <w:rPr>
          <w:rFonts w:ascii="GHEA Grapalat" w:eastAsia="Calibri" w:hAnsi="GHEA Grapalat" w:cs="Sylfaen"/>
          <w:lang w:val="hy-AM"/>
        </w:rPr>
      </w:pPr>
      <w:r w:rsidRPr="00EB3C24">
        <w:rPr>
          <w:rFonts w:ascii="GHEA Grapalat" w:eastAsia="Calibri" w:hAnsi="GHEA Grapalat" w:cs="Sylfaen"/>
          <w:lang w:val="hy-AM"/>
        </w:rPr>
        <w:t xml:space="preserve">Հարգելի պատվիրատու, </w:t>
      </w:r>
      <w:r w:rsidR="00813C08">
        <w:rPr>
          <w:rFonts w:ascii="GHEA Grapalat" w:hAnsi="GHEA Grapalat" w:cs="Calibri"/>
          <w:color w:val="546E7A"/>
          <w:shd w:val="clear" w:color="auto" w:fill="ECEFF1"/>
          <w:lang w:val="hy-AM"/>
        </w:rPr>
        <w:t>2-րդ չափաբաժնի մասով ա</w:t>
      </w:r>
      <w:r w:rsidR="00813C08" w:rsidRPr="00B77D15">
        <w:rPr>
          <w:rFonts w:ascii="GHEA Grapalat" w:hAnsi="GHEA Grapalat" w:cs="Calibri"/>
          <w:color w:val="546E7A"/>
          <w:shd w:val="clear" w:color="auto" w:fill="ECEFF1"/>
          <w:lang w:val="hy-AM"/>
        </w:rPr>
        <w:t>րդյոք հնարավոր է մատակարարումը իրականացնել քարտային տարբերակով։ Տրամադրվում է անձնական էջ, որով կատարվում է վառելիքի վերահսկում , լիմիտավորում, չարաշահումների (ֆռոդի) բացառում, աշխատանքային պրոցեսի նվազեցում , մեկ ընկերության կողմից հաշիվապրանքագրի դուրս գրում ամսական կտրվածքով փաստացի լիցքավորված ծավալների մասով, ՀՀ բոլոր մարզերում լցավորելու հնարավորություն, քարտերը և ծրագրային ապահովումը տրվում են անվճար և առանց հավելյալ սպասարկման գումարների։</w:t>
      </w:r>
    </w:p>
    <w:p w:rsidR="00315FC4" w:rsidRPr="00E14FF2" w:rsidRDefault="00315FC4" w:rsidP="00315FC4">
      <w:pPr>
        <w:jc w:val="both"/>
        <w:rPr>
          <w:rFonts w:ascii="Sylfaen" w:eastAsia="Calibri" w:hAnsi="Sylfaen" w:cs="Sylfaen"/>
          <w:lang w:val="hy-AM"/>
        </w:rPr>
      </w:pPr>
    </w:p>
    <w:p w:rsidR="00315FC4" w:rsidRPr="00315FC4" w:rsidRDefault="00315FC4" w:rsidP="00315FC4">
      <w:pPr>
        <w:jc w:val="center"/>
        <w:rPr>
          <w:rFonts w:ascii="Sylfaen" w:hAnsi="Sylfaen" w:cs="Sylfaen"/>
          <w:b/>
          <w:lang w:val="hy-AM"/>
        </w:rPr>
      </w:pPr>
      <w:r w:rsidRPr="00C72660">
        <w:rPr>
          <w:rFonts w:ascii="Sylfaen" w:hAnsi="Sylfaen" w:cs="Sylfaen"/>
          <w:b/>
          <w:lang w:val="hy-AM"/>
        </w:rPr>
        <w:t>2</w:t>
      </w:r>
      <w:r w:rsidRPr="001231AA">
        <w:rPr>
          <w:rFonts w:ascii="Sylfaen" w:hAnsi="Sylfaen" w:cs="Sylfaen"/>
          <w:b/>
          <w:lang w:val="hy-AM"/>
        </w:rPr>
        <w:t>.</w:t>
      </w:r>
      <w:r w:rsidRPr="00315FC4">
        <w:rPr>
          <w:rFonts w:ascii="Sylfaen" w:hAnsi="Sylfaen" w:cs="Sylfaen"/>
          <w:b/>
          <w:lang w:val="hy-AM"/>
        </w:rPr>
        <w:t xml:space="preserve"> </w:t>
      </w:r>
      <w:r w:rsidRPr="00C72660">
        <w:rPr>
          <w:rFonts w:ascii="Sylfaen" w:hAnsi="Sylfaen" w:cs="Sylfaen"/>
          <w:b/>
          <w:lang w:val="hy-AM"/>
        </w:rPr>
        <w:t>Տրված պարզաբանումը</w:t>
      </w:r>
    </w:p>
    <w:p w:rsidR="00315FC4" w:rsidRPr="00293502" w:rsidRDefault="00315FC4" w:rsidP="00315FC4">
      <w:pPr>
        <w:rPr>
          <w:rFonts w:ascii="GHEA Grapalat" w:eastAsia="Calibri" w:hAnsi="GHEA Grapalat" w:cs="Sylfaen"/>
          <w:lang w:val="hy-AM"/>
        </w:rPr>
      </w:pPr>
      <w:r w:rsidRPr="00293502">
        <w:rPr>
          <w:rFonts w:ascii="GHEA Grapalat" w:eastAsia="Calibri" w:hAnsi="GHEA Grapalat" w:cs="Sylfaen"/>
          <w:lang w:val="hy-AM"/>
        </w:rPr>
        <w:t xml:space="preserve">Պարզաբանում՝ </w:t>
      </w:r>
    </w:p>
    <w:p w:rsidR="00855262" w:rsidRPr="00EB3C24" w:rsidRDefault="00855262" w:rsidP="00855262">
      <w:pPr>
        <w:ind w:firstLine="720"/>
        <w:rPr>
          <w:rFonts w:ascii="Sylfaen" w:hAnsi="Sylfaen" w:cs="Sylfaen"/>
          <w:lang w:val="hy-AM"/>
        </w:rPr>
      </w:pPr>
      <w:r w:rsidRPr="001231AA">
        <w:rPr>
          <w:rFonts w:ascii="GHEA Grapalat" w:eastAsia="Calibri" w:hAnsi="GHEA Grapalat" w:cs="Sylfaen"/>
          <w:lang w:val="hy-AM"/>
        </w:rPr>
        <w:t>Հարգելի գործընկեր,</w:t>
      </w:r>
      <w:r w:rsidRPr="00EB3C24">
        <w:rPr>
          <w:rFonts w:ascii="GHEA Grapalat" w:eastAsia="Calibri" w:hAnsi="GHEA Grapalat" w:cs="Sylfaen"/>
          <w:lang w:val="hy-AM"/>
        </w:rPr>
        <w:t xml:space="preserve"> հայտնում ենք, որ</w:t>
      </w:r>
      <w:r>
        <w:rPr>
          <w:rFonts w:ascii="GHEA Grapalat" w:eastAsia="Calibri" w:hAnsi="GHEA Grapalat" w:cs="Sylfaen"/>
          <w:lang w:val="hy-AM"/>
        </w:rPr>
        <w:t xml:space="preserve"> հանձնաժողովի տալիս է իր համաձայնությունը ապրանքի մատակարարումը իրականացնել նաև քարտային տարբերակով՝ պահպանել հրավերի տեխնիկական բնութագրի պահանջները։</w:t>
      </w:r>
      <w:r w:rsidRPr="00EB3C24">
        <w:rPr>
          <w:rFonts w:ascii="GHEA Grapalat" w:eastAsia="Calibri" w:hAnsi="GHEA Grapalat" w:cs="Sylfaen"/>
          <w:lang w:val="hy-AM"/>
        </w:rPr>
        <w:t xml:space="preserve"> </w:t>
      </w:r>
    </w:p>
    <w:p w:rsidR="00315FC4" w:rsidRPr="00EB3C24" w:rsidRDefault="00315FC4" w:rsidP="00315FC4">
      <w:pPr>
        <w:ind w:firstLine="720"/>
        <w:jc w:val="both"/>
        <w:rPr>
          <w:rFonts w:ascii="Sylfaen" w:hAnsi="Sylfaen" w:cs="Sylfaen"/>
          <w:lang w:val="hy-AM"/>
        </w:rPr>
      </w:pPr>
    </w:p>
    <w:p w:rsidR="00315FC4" w:rsidRDefault="00315FC4" w:rsidP="004049CF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315FC4" w:rsidRDefault="00315FC4" w:rsidP="004049CF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2C51B0" w:rsidRPr="00315FC4" w:rsidRDefault="002C51B0" w:rsidP="004049CF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15FC4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հետ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կապված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կարող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եք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դիմել</w:t>
      </w:r>
      <w:r w:rsidR="002C712F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74FA2" w:rsidRPr="00315FC4">
        <w:rPr>
          <w:rFonts w:ascii="GHEA Grapalat" w:hAnsi="GHEA Grapalat" w:cs="Sylfaen"/>
          <w:sz w:val="20"/>
          <w:szCs w:val="20"/>
          <w:lang w:val="af-ZA"/>
        </w:rPr>
        <w:t>ՀՀ ԼՄՎՀ ԷԱՃԱՊՁԲ</w:t>
      </w:r>
      <w:r w:rsidR="00813C08">
        <w:rPr>
          <w:rFonts w:ascii="GHEA Grapalat" w:hAnsi="GHEA Grapalat" w:cs="Sylfaen"/>
          <w:sz w:val="20"/>
          <w:szCs w:val="20"/>
          <w:lang w:val="af-ZA"/>
        </w:rPr>
        <w:t>-26/02</w:t>
      </w:r>
      <w:r w:rsidR="00FD70E3" w:rsidRPr="00315F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15FC4">
        <w:rPr>
          <w:rFonts w:ascii="GHEA Grapalat" w:hAnsi="GHEA Grapalat" w:cs="Sylfaen"/>
          <w:sz w:val="20"/>
          <w:szCs w:val="20"/>
          <w:lang w:val="af-ZA"/>
        </w:rPr>
        <w:t>ծածկագրով գնահատող հանձնաժողովի քարտուղար</w:t>
      </w:r>
      <w:r w:rsidR="003400ED" w:rsidRPr="00315FC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855262">
        <w:rPr>
          <w:rFonts w:ascii="GHEA Grapalat" w:hAnsi="GHEA Grapalat" w:cs="Sylfaen"/>
          <w:sz w:val="20"/>
          <w:szCs w:val="20"/>
          <w:lang w:val="hy-AM"/>
        </w:rPr>
        <w:t>Նաիրա Հովակիմ</w:t>
      </w:r>
      <w:r w:rsidR="003400ED" w:rsidRPr="00315FC4">
        <w:rPr>
          <w:rFonts w:ascii="GHEA Grapalat" w:hAnsi="GHEA Grapalat" w:cs="Sylfaen"/>
          <w:sz w:val="20"/>
          <w:szCs w:val="20"/>
          <w:lang w:val="af-ZA"/>
        </w:rPr>
        <w:t>յանին</w:t>
      </w:r>
      <w:r w:rsidRPr="00315FC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sz w:val="20"/>
          <w:lang w:val="hy-AM"/>
        </w:rPr>
      </w:pPr>
    </w:p>
    <w:p w:rsidR="002C712F" w:rsidRPr="004049CF" w:rsidRDefault="002C51B0" w:rsidP="002C712F">
      <w:pPr>
        <w:ind w:firstLine="709"/>
        <w:jc w:val="both"/>
        <w:rPr>
          <w:rFonts w:ascii="GHEA Grapalat" w:hAnsi="GHEA Grapalat"/>
          <w:lang w:val="af-ZA"/>
        </w:rPr>
      </w:pPr>
      <w:r w:rsidRPr="004049CF">
        <w:rPr>
          <w:rFonts w:ascii="GHEA Grapalat" w:hAnsi="GHEA Grapalat" w:cs="Sylfaen"/>
          <w:lang w:val="af-ZA"/>
        </w:rPr>
        <w:tab/>
      </w:r>
      <w:r w:rsidR="002C712F" w:rsidRPr="004049CF">
        <w:rPr>
          <w:rFonts w:ascii="GHEA Grapalat" w:hAnsi="GHEA Grapalat" w:cs="Sylfaen"/>
          <w:lang w:val="af-ZA"/>
        </w:rPr>
        <w:t>Հեռախոս՝</w:t>
      </w:r>
      <w:r w:rsidR="002C712F" w:rsidRPr="004049CF">
        <w:rPr>
          <w:rFonts w:ascii="GHEA Grapalat" w:hAnsi="GHEA Grapalat"/>
          <w:lang w:val="af-ZA"/>
        </w:rPr>
        <w:t xml:space="preserve"> 060</w:t>
      </w:r>
      <w:r w:rsidR="00474FA2" w:rsidRPr="004049CF">
        <w:rPr>
          <w:rFonts w:ascii="Courier New" w:hAnsi="Courier New" w:cs="Courier New"/>
          <w:lang w:val="af-ZA"/>
        </w:rPr>
        <w:t> </w:t>
      </w:r>
      <w:r w:rsidR="002C712F" w:rsidRPr="004049CF">
        <w:rPr>
          <w:rFonts w:ascii="GHEA Grapalat" w:hAnsi="GHEA Grapalat"/>
          <w:lang w:val="af-ZA"/>
        </w:rPr>
        <w:t>650</w:t>
      </w:r>
      <w:r w:rsidR="00474FA2" w:rsidRPr="004049CF">
        <w:rPr>
          <w:rFonts w:ascii="GHEA Grapalat" w:hAnsi="GHEA Grapalat"/>
          <w:lang w:val="af-ZA"/>
        </w:rPr>
        <w:t xml:space="preserve"> </w:t>
      </w:r>
      <w:r w:rsidR="002C712F" w:rsidRPr="004049CF">
        <w:rPr>
          <w:rFonts w:ascii="GHEA Grapalat" w:hAnsi="GHEA Grapalat"/>
          <w:lang w:val="af-ZA"/>
        </w:rPr>
        <w:t>369</w:t>
      </w:r>
      <w:r w:rsidR="002C712F" w:rsidRPr="004049CF">
        <w:rPr>
          <w:rFonts w:ascii="GHEA Grapalat" w:hAnsi="GHEA Grapalat" w:cs="Arial Armenian"/>
          <w:lang w:val="af-ZA"/>
        </w:rPr>
        <w:t>։</w:t>
      </w:r>
    </w:p>
    <w:p w:rsidR="002C712F" w:rsidRPr="004049CF" w:rsidRDefault="002C712F" w:rsidP="002C712F">
      <w:pPr>
        <w:ind w:firstLine="709"/>
        <w:jc w:val="both"/>
        <w:rPr>
          <w:rFonts w:ascii="GHEA Grapalat" w:hAnsi="GHEA Grapalat"/>
          <w:lang w:val="af-ZA"/>
        </w:rPr>
      </w:pPr>
      <w:r w:rsidRPr="004049CF">
        <w:rPr>
          <w:rFonts w:ascii="GHEA Grapalat" w:hAnsi="GHEA Grapalat" w:cs="Sylfaen"/>
          <w:lang w:val="af-ZA"/>
        </w:rPr>
        <w:t>Էլեկտր</w:t>
      </w:r>
      <w:r w:rsidRPr="004049CF">
        <w:rPr>
          <w:rFonts w:ascii="GHEA Grapalat" w:hAnsi="GHEA Grapalat" w:cs="Sylfaen"/>
          <w:lang w:val="hy-AM"/>
        </w:rPr>
        <w:t>ոն</w:t>
      </w:r>
      <w:r w:rsidRPr="004049CF">
        <w:rPr>
          <w:rFonts w:ascii="GHEA Grapalat" w:hAnsi="GHEA Grapalat" w:cs="Sylfaen"/>
          <w:lang w:val="af-ZA"/>
        </w:rPr>
        <w:t>ային փոստ՝</w:t>
      </w:r>
      <w:r w:rsidRPr="004049CF">
        <w:rPr>
          <w:rFonts w:ascii="GHEA Grapalat" w:hAnsi="GHEA Grapalat"/>
          <w:lang w:val="af-ZA"/>
        </w:rPr>
        <w:t xml:space="preserve"> gnumnervanadzor@mail.ru</w:t>
      </w:r>
      <w:r w:rsidRPr="004049CF">
        <w:rPr>
          <w:rFonts w:ascii="GHEA Grapalat" w:hAnsi="GHEA Grapalat" w:cs="Arial Armenian"/>
          <w:lang w:val="af-ZA"/>
        </w:rPr>
        <w:t>։</w:t>
      </w:r>
    </w:p>
    <w:p w:rsidR="002C712F" w:rsidRPr="004049CF" w:rsidRDefault="002C712F" w:rsidP="002C712F">
      <w:pPr>
        <w:jc w:val="both"/>
        <w:rPr>
          <w:rFonts w:ascii="GHEA Grapalat" w:hAnsi="GHEA Grapalat" w:cs="Sylfaen"/>
          <w:b/>
          <w:lang w:val="af-ZA"/>
        </w:rPr>
      </w:pPr>
      <w:r w:rsidRPr="004049CF">
        <w:rPr>
          <w:rFonts w:ascii="GHEA Grapalat" w:hAnsi="GHEA Grapalat" w:cs="Sylfaen"/>
          <w:lang w:val="af-ZA"/>
        </w:rPr>
        <w:tab/>
      </w:r>
      <w:r w:rsidRPr="004049CF">
        <w:rPr>
          <w:rFonts w:ascii="GHEA Grapalat" w:hAnsi="GHEA Grapalat" w:cs="Sylfaen"/>
          <w:b/>
          <w:i/>
          <w:lang w:val="af-ZA"/>
        </w:rPr>
        <w:t>Պատվիրատու</w:t>
      </w:r>
      <w:r w:rsidRPr="004049CF">
        <w:rPr>
          <w:rFonts w:ascii="GHEA Grapalat" w:hAnsi="GHEA Grapalat"/>
          <w:b/>
          <w:i/>
          <w:lang w:val="af-ZA"/>
        </w:rPr>
        <w:t xml:space="preserve">` </w:t>
      </w:r>
      <w:proofErr w:type="spellStart"/>
      <w:r w:rsidRPr="004049CF">
        <w:rPr>
          <w:rFonts w:ascii="GHEA Grapalat" w:hAnsi="GHEA Grapalat"/>
          <w:b/>
          <w:i/>
          <w:lang w:val="ru-RU"/>
        </w:rPr>
        <w:t>Վանաձորի</w:t>
      </w:r>
      <w:proofErr w:type="spellEnd"/>
      <w:r w:rsidRPr="004049CF">
        <w:rPr>
          <w:rFonts w:ascii="GHEA Grapalat" w:hAnsi="GHEA Grapalat"/>
          <w:b/>
          <w:i/>
          <w:lang w:val="af-ZA"/>
        </w:rPr>
        <w:t xml:space="preserve"> </w:t>
      </w:r>
      <w:proofErr w:type="spellStart"/>
      <w:r w:rsidRPr="004049CF">
        <w:rPr>
          <w:rFonts w:ascii="GHEA Grapalat" w:hAnsi="GHEA Grapalat"/>
          <w:b/>
          <w:i/>
          <w:lang w:val="ru-RU"/>
        </w:rPr>
        <w:t>համայնքապետարան</w:t>
      </w:r>
      <w:proofErr w:type="spellEnd"/>
      <w:r w:rsidRPr="004049CF">
        <w:rPr>
          <w:rFonts w:ascii="GHEA Grapalat" w:hAnsi="GHEA Grapalat"/>
          <w:b/>
          <w:i/>
          <w:lang w:val="af-ZA"/>
        </w:rPr>
        <w:t>:</w:t>
      </w:r>
    </w:p>
    <w:p w:rsidR="00517321" w:rsidRPr="00471538" w:rsidRDefault="00517321" w:rsidP="002C712F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517321" w:rsidRPr="00471538" w:rsidSect="00315FC4">
      <w:pgSz w:w="12240" w:h="15840"/>
      <w:pgMar w:top="284" w:right="99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B78F6"/>
    <w:multiLevelType w:val="hybridMultilevel"/>
    <w:tmpl w:val="7604D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2E2A"/>
    <w:multiLevelType w:val="multilevel"/>
    <w:tmpl w:val="8C04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4502CF"/>
    <w:multiLevelType w:val="multilevel"/>
    <w:tmpl w:val="B63A3C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34FFD"/>
    <w:rsid w:val="00034CCD"/>
    <w:rsid w:val="000C45EF"/>
    <w:rsid w:val="000E479D"/>
    <w:rsid w:val="00106CA1"/>
    <w:rsid w:val="00146B8B"/>
    <w:rsid w:val="00167E7C"/>
    <w:rsid w:val="001B738C"/>
    <w:rsid w:val="002177C0"/>
    <w:rsid w:val="002968FF"/>
    <w:rsid w:val="002A6F63"/>
    <w:rsid w:val="002B6F7B"/>
    <w:rsid w:val="002C51B0"/>
    <w:rsid w:val="002C712F"/>
    <w:rsid w:val="00303AC5"/>
    <w:rsid w:val="00315FC4"/>
    <w:rsid w:val="003400ED"/>
    <w:rsid w:val="00391327"/>
    <w:rsid w:val="0039444D"/>
    <w:rsid w:val="003D30C3"/>
    <w:rsid w:val="00401A0D"/>
    <w:rsid w:val="004049CF"/>
    <w:rsid w:val="0043511F"/>
    <w:rsid w:val="0045052D"/>
    <w:rsid w:val="00463013"/>
    <w:rsid w:val="00471538"/>
    <w:rsid w:val="00474FA2"/>
    <w:rsid w:val="004A636B"/>
    <w:rsid w:val="004C1452"/>
    <w:rsid w:val="004C307B"/>
    <w:rsid w:val="00517321"/>
    <w:rsid w:val="00547E01"/>
    <w:rsid w:val="005C4566"/>
    <w:rsid w:val="005E611F"/>
    <w:rsid w:val="00681027"/>
    <w:rsid w:val="006E2A70"/>
    <w:rsid w:val="00760EF7"/>
    <w:rsid w:val="007A5FFC"/>
    <w:rsid w:val="007E23A6"/>
    <w:rsid w:val="00813C08"/>
    <w:rsid w:val="00855262"/>
    <w:rsid w:val="008B387A"/>
    <w:rsid w:val="00906414"/>
    <w:rsid w:val="00962A58"/>
    <w:rsid w:val="00993C69"/>
    <w:rsid w:val="00A06BD6"/>
    <w:rsid w:val="00A34FFD"/>
    <w:rsid w:val="00A41FB0"/>
    <w:rsid w:val="00B22B8B"/>
    <w:rsid w:val="00B47709"/>
    <w:rsid w:val="00B510B8"/>
    <w:rsid w:val="00BC0652"/>
    <w:rsid w:val="00CA3803"/>
    <w:rsid w:val="00CB288A"/>
    <w:rsid w:val="00D4039F"/>
    <w:rsid w:val="00EC6829"/>
    <w:rsid w:val="00EE248F"/>
    <w:rsid w:val="00FD7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C51B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1B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rsid w:val="002C51B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D70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GNUMNER</cp:lastModifiedBy>
  <cp:revision>50</cp:revision>
  <cp:lastPrinted>2025-11-28T06:27:00Z</cp:lastPrinted>
  <dcterms:created xsi:type="dcterms:W3CDTF">2022-08-17T13:34:00Z</dcterms:created>
  <dcterms:modified xsi:type="dcterms:W3CDTF">2025-11-28T06:27:00Z</dcterms:modified>
</cp:coreProperties>
</file>